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FA4" w:rsidRPr="0029789F" w:rsidRDefault="00137129" w:rsidP="00E65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REPUBLIKA</w:t>
      </w:r>
      <w:r w:rsidR="00E65FA4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SRBIJA</w:t>
      </w:r>
    </w:p>
    <w:p w:rsidR="00E65FA4" w:rsidRPr="0029789F" w:rsidRDefault="00137129" w:rsidP="00E65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NARODNA</w:t>
      </w:r>
      <w:r w:rsidR="00E65FA4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SKUPŠTINA</w:t>
      </w:r>
    </w:p>
    <w:p w:rsidR="00E65FA4" w:rsidRPr="0029789F" w:rsidRDefault="00137129" w:rsidP="00E65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E65FA4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E65FA4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ustavna</w:t>
      </w:r>
      <w:r w:rsidR="00E65FA4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pitanja</w:t>
      </w:r>
      <w:r w:rsidR="00E65FA4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65FA4" w:rsidRPr="0029789F" w:rsidRDefault="00137129" w:rsidP="00E65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E65FA4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zakonodavstvo</w:t>
      </w:r>
    </w:p>
    <w:p w:rsidR="00E65FA4" w:rsidRPr="0029789F" w:rsidRDefault="00E65FA4" w:rsidP="00E65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04 </w:t>
      </w:r>
      <w:r w:rsidR="00137129">
        <w:rPr>
          <w:rFonts w:ascii="Times New Roman" w:eastAsia="Times New Roman" w:hAnsi="Times New Roman" w:cs="Times New Roman"/>
          <w:sz w:val="24"/>
          <w:szCs w:val="24"/>
        </w:rPr>
        <w:t>Broj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>: 06-2</w:t>
      </w:r>
      <w:r w:rsidRPr="0029789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63-21</w:t>
      </w:r>
    </w:p>
    <w:p w:rsidR="00E65FA4" w:rsidRPr="0029789F" w:rsidRDefault="00E65FA4" w:rsidP="00E65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137129">
        <w:rPr>
          <w:rFonts w:ascii="Times New Roman" w:eastAsia="Times New Roman" w:hAnsi="Times New Roman" w:cs="Times New Roman"/>
          <w:sz w:val="24"/>
          <w:szCs w:val="24"/>
        </w:rPr>
        <w:t>mart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2021. </w:t>
      </w:r>
      <w:r w:rsidR="00137129"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E65FA4" w:rsidRPr="0029789F" w:rsidRDefault="00137129" w:rsidP="00E65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E65FA4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E65FA4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E65FA4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E65FA4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E65FA4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E65FA4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E65FA4" w:rsidRDefault="00E65FA4" w:rsidP="00E65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5FA4" w:rsidRPr="0029789F" w:rsidRDefault="00E65FA4" w:rsidP="00E65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5FA4" w:rsidRDefault="00E65FA4" w:rsidP="00E65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5FA4" w:rsidRPr="0029789F" w:rsidRDefault="00E65FA4" w:rsidP="00E65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5FA4" w:rsidRPr="0029789F" w:rsidRDefault="00E65FA4" w:rsidP="00E65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="00137129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7129">
        <w:rPr>
          <w:rFonts w:ascii="Times New Roman" w:eastAsia="Times New Roman" w:hAnsi="Times New Roman" w:cs="Times New Roman"/>
          <w:sz w:val="24"/>
          <w:szCs w:val="24"/>
        </w:rPr>
        <w:t>osnovu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7129">
        <w:rPr>
          <w:rFonts w:ascii="Times New Roman" w:eastAsia="Times New Roman" w:hAnsi="Times New Roman" w:cs="Times New Roman"/>
          <w:sz w:val="24"/>
          <w:szCs w:val="24"/>
        </w:rPr>
        <w:t>člana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70. </w:t>
      </w:r>
      <w:r w:rsidR="00137129">
        <w:rPr>
          <w:rFonts w:ascii="Times New Roman" w:eastAsia="Times New Roman" w:hAnsi="Times New Roman" w:cs="Times New Roman"/>
          <w:sz w:val="24"/>
          <w:szCs w:val="24"/>
        </w:rPr>
        <w:t>stav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r w:rsidR="00137129">
        <w:rPr>
          <w:rFonts w:ascii="Times New Roman" w:eastAsia="Times New Roman" w:hAnsi="Times New Roman" w:cs="Times New Roman"/>
          <w:sz w:val="24"/>
          <w:szCs w:val="24"/>
        </w:rPr>
        <w:t>alineja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7129">
        <w:rPr>
          <w:rFonts w:ascii="Times New Roman" w:eastAsia="Times New Roman" w:hAnsi="Times New Roman" w:cs="Times New Roman"/>
          <w:sz w:val="24"/>
          <w:szCs w:val="24"/>
        </w:rPr>
        <w:t>prva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7129">
        <w:rPr>
          <w:rFonts w:ascii="Times New Roman" w:eastAsia="Times New Roman" w:hAnsi="Times New Roman" w:cs="Times New Roman"/>
          <w:sz w:val="24"/>
          <w:szCs w:val="24"/>
        </w:rPr>
        <w:t>Poslovnika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7129">
        <w:rPr>
          <w:rFonts w:ascii="Times New Roman" w:eastAsia="Times New Roman" w:hAnsi="Times New Roman" w:cs="Times New Roman"/>
          <w:sz w:val="24"/>
          <w:szCs w:val="24"/>
        </w:rPr>
        <w:t>Narodne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7129">
        <w:rPr>
          <w:rFonts w:ascii="Times New Roman" w:eastAsia="Times New Roman" w:hAnsi="Times New Roman" w:cs="Times New Roman"/>
          <w:sz w:val="24"/>
          <w:szCs w:val="24"/>
        </w:rPr>
        <w:t>skupštine</w:t>
      </w:r>
    </w:p>
    <w:p w:rsidR="00E65FA4" w:rsidRDefault="00E65FA4" w:rsidP="00E65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5FA4" w:rsidRPr="0029789F" w:rsidRDefault="00E65FA4" w:rsidP="00E65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5FA4" w:rsidRPr="0029789F" w:rsidRDefault="00137129" w:rsidP="00E65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E65FA4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E65FA4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E65FA4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E65FA4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E65FA4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E65FA4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</w:p>
    <w:p w:rsidR="00E65FA4" w:rsidRPr="0029789F" w:rsidRDefault="00E65FA4" w:rsidP="00E65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5FA4" w:rsidRPr="0029789F" w:rsidRDefault="00E65FA4" w:rsidP="00E65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37129">
        <w:rPr>
          <w:rFonts w:ascii="Times New Roman" w:eastAsia="Times New Roman" w:hAnsi="Times New Roman" w:cs="Times New Roman"/>
          <w:sz w:val="24"/>
          <w:szCs w:val="24"/>
        </w:rPr>
        <w:t>SEDNICU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7129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7129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7129">
        <w:rPr>
          <w:rFonts w:ascii="Times New Roman" w:eastAsia="Times New Roman" w:hAnsi="Times New Roman" w:cs="Times New Roman"/>
          <w:sz w:val="24"/>
          <w:szCs w:val="24"/>
        </w:rPr>
        <w:t>USTAVNA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7129">
        <w:rPr>
          <w:rFonts w:ascii="Times New Roman" w:eastAsia="Times New Roman" w:hAnsi="Times New Roman" w:cs="Times New Roman"/>
          <w:sz w:val="24"/>
          <w:szCs w:val="24"/>
        </w:rPr>
        <w:t>PITANjA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712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7129">
        <w:rPr>
          <w:rFonts w:ascii="Times New Roman" w:eastAsia="Times New Roman" w:hAnsi="Times New Roman" w:cs="Times New Roman"/>
          <w:sz w:val="24"/>
          <w:szCs w:val="24"/>
        </w:rPr>
        <w:t>ZAKONODAVSTVO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65FA4" w:rsidRPr="00B205FC" w:rsidRDefault="00137129" w:rsidP="00E65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 w:rsidR="00E65FA4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SKUPŠTINE</w:t>
      </w:r>
      <w:r w:rsidR="00E65FA4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E65FA4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PONEDELjAK</w:t>
      </w:r>
      <w:r w:rsidR="00E65FA4" w:rsidRPr="00B205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65FA4">
        <w:rPr>
          <w:rFonts w:ascii="Times New Roman" w:eastAsia="Times New Roman" w:hAnsi="Times New Roman" w:cs="Times New Roman"/>
          <w:sz w:val="24"/>
          <w:szCs w:val="24"/>
        </w:rPr>
        <w:t>8</w:t>
      </w:r>
      <w:r w:rsidR="00E65FA4" w:rsidRPr="00B205F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65F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MART</w:t>
      </w:r>
      <w:r w:rsidR="00E65FA4" w:rsidRPr="00B205FC">
        <w:rPr>
          <w:rFonts w:ascii="Times New Roman" w:eastAsia="Times New Roman" w:hAnsi="Times New Roman" w:cs="Times New Roman"/>
          <w:sz w:val="24"/>
          <w:szCs w:val="24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E65FA4" w:rsidRPr="00B205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E65FA4" w:rsidRPr="0029789F" w:rsidRDefault="00137129" w:rsidP="00E65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E65FA4" w:rsidRPr="00B20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POČETKOM</w:t>
      </w:r>
      <w:r w:rsidR="00E65FA4" w:rsidRPr="00B20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E65FA4" w:rsidRPr="00B205FC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E65FA4" w:rsidRPr="00B205FC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="00E65FA4" w:rsidRPr="00B205FC">
        <w:rPr>
          <w:rFonts w:ascii="Times New Roman" w:eastAsia="Times New Roman" w:hAnsi="Times New Roman" w:cs="Times New Roman"/>
          <w:sz w:val="24"/>
          <w:szCs w:val="24"/>
        </w:rPr>
        <w:t>,</w:t>
      </w:r>
      <w:r w:rsidR="00E65FA4">
        <w:rPr>
          <w:rFonts w:ascii="Times New Roman" w:eastAsia="Times New Roman" w:hAnsi="Times New Roman" w:cs="Times New Roman"/>
          <w:sz w:val="24"/>
          <w:szCs w:val="24"/>
        </w:rPr>
        <w:t>00</w:t>
      </w:r>
      <w:r w:rsidR="00E65FA4" w:rsidRPr="00B20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ČASOVA</w:t>
      </w:r>
    </w:p>
    <w:p w:rsidR="00E65FA4" w:rsidRPr="0029789F" w:rsidRDefault="00E65FA4" w:rsidP="00E65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5FA4" w:rsidRPr="0029789F" w:rsidRDefault="00E65FA4" w:rsidP="00E65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5FA4" w:rsidRPr="0029789F" w:rsidRDefault="00E65FA4" w:rsidP="00E65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="00137129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7129">
        <w:rPr>
          <w:rFonts w:ascii="Times New Roman" w:eastAsia="Times New Roman" w:hAnsi="Times New Roman" w:cs="Times New Roman"/>
          <w:sz w:val="24"/>
          <w:szCs w:val="24"/>
        </w:rPr>
        <w:t>ovu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7129">
        <w:rPr>
          <w:rFonts w:ascii="Times New Roman" w:eastAsia="Times New Roman" w:hAnsi="Times New Roman" w:cs="Times New Roman"/>
          <w:sz w:val="24"/>
          <w:szCs w:val="24"/>
        </w:rPr>
        <w:t>sednicu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7129">
        <w:rPr>
          <w:rFonts w:ascii="Times New Roman" w:eastAsia="Times New Roman" w:hAnsi="Times New Roman" w:cs="Times New Roman"/>
          <w:sz w:val="24"/>
          <w:szCs w:val="24"/>
        </w:rPr>
        <w:t>predlažem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7129">
        <w:rPr>
          <w:rFonts w:ascii="Times New Roman" w:eastAsia="Times New Roman" w:hAnsi="Times New Roman" w:cs="Times New Roman"/>
          <w:sz w:val="24"/>
          <w:szCs w:val="24"/>
        </w:rPr>
        <w:t>sledeći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65FA4" w:rsidRPr="0029789F" w:rsidRDefault="00E65FA4" w:rsidP="00E65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5FA4" w:rsidRPr="0029789F" w:rsidRDefault="00E65FA4" w:rsidP="00E65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5FA4" w:rsidRPr="0029789F" w:rsidRDefault="00137129" w:rsidP="00E65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E65FA4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E65FA4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E65FA4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E65FA4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E65FA4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E65FA4" w:rsidRPr="0029789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E65FA4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E65FA4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E65FA4" w:rsidRPr="0029789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65FA4" w:rsidRDefault="00E65FA4" w:rsidP="00E65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5FA4" w:rsidRPr="0029789F" w:rsidRDefault="00E65FA4" w:rsidP="00E65FA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137129">
        <w:rPr>
          <w:rFonts w:ascii="Times New Roman" w:eastAsia="Times New Roman" w:hAnsi="Times New Roman" w:cs="Times New Roman"/>
          <w:sz w:val="24"/>
          <w:szCs w:val="24"/>
        </w:rPr>
        <w:t>Usvajanje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7129">
        <w:rPr>
          <w:rFonts w:ascii="Times New Roman" w:eastAsia="Times New Roman" w:hAnsi="Times New Roman" w:cs="Times New Roman"/>
          <w:sz w:val="24"/>
          <w:szCs w:val="24"/>
        </w:rPr>
        <w:t>zapisnika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22. </w:t>
      </w:r>
      <w:r w:rsidR="00137129">
        <w:rPr>
          <w:rFonts w:ascii="Times New Roman" w:eastAsia="Times New Roman" w:hAnsi="Times New Roman" w:cs="Times New Roman"/>
          <w:sz w:val="24"/>
          <w:szCs w:val="24"/>
        </w:rPr>
        <w:t>sednice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7129">
        <w:rPr>
          <w:rFonts w:ascii="Times New Roman" w:eastAsia="Times New Roman" w:hAnsi="Times New Roman" w:cs="Times New Roman"/>
          <w:sz w:val="24"/>
          <w:szCs w:val="24"/>
        </w:rPr>
        <w:t>Odbora</w:t>
      </w:r>
    </w:p>
    <w:p w:rsidR="00E65FA4" w:rsidRDefault="00E65FA4" w:rsidP="00E65FA4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137129"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Pr="0029789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37129">
        <w:rPr>
          <w:rFonts w:ascii="Times New Roman" w:hAnsi="Times New Roman" w:cs="Times New Roman"/>
          <w:color w:val="000000" w:themeColor="text1"/>
          <w:sz w:val="24"/>
          <w:szCs w:val="24"/>
        </w:rPr>
        <w:t>Predloga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7129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7129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7129">
        <w:rPr>
          <w:rFonts w:ascii="Times New Roman" w:hAnsi="Times New Roman" w:cs="Times New Roman"/>
          <w:color w:val="000000" w:themeColor="text1"/>
          <w:sz w:val="24"/>
          <w:szCs w:val="24"/>
        </w:rPr>
        <w:t>potvrđivanju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7129">
        <w:rPr>
          <w:rFonts w:ascii="Times New Roman" w:hAnsi="Times New Roman" w:cs="Times New Roman"/>
          <w:color w:val="000000" w:themeColor="text1"/>
          <w:sz w:val="24"/>
          <w:szCs w:val="24"/>
        </w:rPr>
        <w:t>Konvencije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7129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7129">
        <w:rPr>
          <w:rFonts w:ascii="Times New Roman" w:hAnsi="Times New Roman" w:cs="Times New Roman"/>
          <w:color w:val="000000" w:themeColor="text1"/>
          <w:sz w:val="24"/>
          <w:szCs w:val="24"/>
        </w:rPr>
        <w:t>trgovini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7129">
        <w:rPr>
          <w:rFonts w:ascii="Times New Roman" w:hAnsi="Times New Roman" w:cs="Times New Roman"/>
          <w:color w:val="000000" w:themeColor="text1"/>
          <w:sz w:val="24"/>
          <w:szCs w:val="24"/>
        </w:rPr>
        <w:t>žitaricama</w:t>
      </w:r>
      <w:r w:rsidR="005854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1995</w:t>
      </w:r>
      <w:r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7129">
        <w:rPr>
          <w:rFonts w:ascii="Times New Roman" w:hAnsi="Times New Roman" w:cs="Times New Roman"/>
          <w:color w:val="000000" w:themeColor="text1"/>
          <w:sz w:val="24"/>
          <w:szCs w:val="24"/>
        </w:rPr>
        <w:t>koji</w:t>
      </w:r>
      <w:r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7129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7129">
        <w:rPr>
          <w:rFonts w:ascii="Times New Roman" w:hAnsi="Times New Roman" w:cs="Times New Roman"/>
          <w:color w:val="000000" w:themeColor="text1"/>
          <w:sz w:val="24"/>
          <w:szCs w:val="24"/>
        </w:rPr>
        <w:t>podnela</w:t>
      </w:r>
      <w:r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7129">
        <w:rPr>
          <w:rFonts w:ascii="Times New Roman" w:hAnsi="Times New Roman" w:cs="Times New Roman"/>
          <w:color w:val="000000" w:themeColor="text1"/>
          <w:sz w:val="24"/>
          <w:szCs w:val="24"/>
        </w:rPr>
        <w:t>Vlada</w:t>
      </w:r>
      <w:r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137129">
        <w:rPr>
          <w:rFonts w:ascii="Times New Roman" w:hAnsi="Times New Roman" w:cs="Times New Roman"/>
          <w:color w:val="000000" w:themeColor="text1"/>
          <w:sz w:val="24"/>
          <w:szCs w:val="24"/>
        </w:rPr>
        <w:t>broj</w:t>
      </w:r>
      <w:r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011-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284</w:t>
      </w:r>
      <w:r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/21 </w:t>
      </w:r>
      <w:r w:rsidR="00137129">
        <w:rPr>
          <w:rFonts w:ascii="Times New Roman" w:hAnsi="Times New Roman" w:cs="Times New Roman"/>
          <w:color w:val="000000" w:themeColor="text1"/>
          <w:sz w:val="24"/>
          <w:szCs w:val="24"/>
        </w:rPr>
        <w:t>od</w:t>
      </w:r>
      <w:r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37129">
        <w:rPr>
          <w:rFonts w:ascii="Times New Roman" w:hAnsi="Times New Roman" w:cs="Times New Roman"/>
          <w:color w:val="000000" w:themeColor="text1"/>
          <w:sz w:val="24"/>
          <w:szCs w:val="24"/>
        </w:rPr>
        <w:t>februara</w:t>
      </w:r>
      <w:r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2021. </w:t>
      </w:r>
      <w:r w:rsidR="00137129">
        <w:rPr>
          <w:rFonts w:ascii="Times New Roman" w:hAnsi="Times New Roman" w:cs="Times New Roman"/>
          <w:color w:val="000000" w:themeColor="text1"/>
          <w:sz w:val="24"/>
          <w:szCs w:val="24"/>
        </w:rPr>
        <w:t>godine</w:t>
      </w:r>
      <w:r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137129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7129">
        <w:rPr>
          <w:rFonts w:ascii="Times New Roman" w:hAnsi="Times New Roman" w:cs="Times New Roman"/>
          <w:color w:val="000000" w:themeColor="text1"/>
          <w:sz w:val="24"/>
          <w:szCs w:val="24"/>
        </w:rPr>
        <w:t>načelu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65FA4" w:rsidRDefault="00E65FA4" w:rsidP="00E65FA4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137129">
        <w:rPr>
          <w:rFonts w:ascii="Times New Roman" w:hAnsi="Times New Roman" w:cs="Times New Roman"/>
          <w:color w:val="000000" w:themeColor="text1"/>
          <w:sz w:val="24"/>
          <w:szCs w:val="24"/>
        </w:rPr>
        <w:t>Razmatranje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7129">
        <w:rPr>
          <w:rFonts w:ascii="Times New Roman" w:hAnsi="Times New Roman" w:cs="Times New Roman"/>
          <w:color w:val="000000" w:themeColor="text1"/>
          <w:sz w:val="24"/>
          <w:szCs w:val="24"/>
        </w:rPr>
        <w:t>Predloga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7129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7129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7129">
        <w:rPr>
          <w:rFonts w:ascii="Times New Roman" w:hAnsi="Times New Roman" w:cs="Times New Roman"/>
          <w:color w:val="000000" w:themeColor="text1"/>
          <w:sz w:val="24"/>
          <w:szCs w:val="24"/>
        </w:rPr>
        <w:t>potvrđivanju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7129">
        <w:rPr>
          <w:rFonts w:ascii="Times New Roman" w:hAnsi="Times New Roman" w:cs="Times New Roman"/>
          <w:color w:val="000000" w:themeColor="text1"/>
          <w:sz w:val="24"/>
          <w:szCs w:val="24"/>
        </w:rPr>
        <w:t>Sporazuma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7129">
        <w:rPr>
          <w:rFonts w:ascii="Times New Roman" w:hAnsi="Times New Roman" w:cs="Times New Roman"/>
          <w:color w:val="000000" w:themeColor="text1"/>
          <w:sz w:val="24"/>
          <w:szCs w:val="24"/>
        </w:rPr>
        <w:t>između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7129">
        <w:rPr>
          <w:rFonts w:ascii="Times New Roman" w:hAnsi="Times New Roman" w:cs="Times New Roman"/>
          <w:color w:val="000000" w:themeColor="text1"/>
          <w:sz w:val="24"/>
          <w:szCs w:val="24"/>
        </w:rPr>
        <w:t>Vlade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7129">
        <w:rPr>
          <w:rFonts w:ascii="Times New Roman" w:hAnsi="Times New Roman" w:cs="Times New Roman"/>
          <w:color w:val="000000" w:themeColor="text1"/>
          <w:sz w:val="24"/>
          <w:szCs w:val="24"/>
        </w:rPr>
        <w:t>Republike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7129">
        <w:rPr>
          <w:rFonts w:ascii="Times New Roman" w:hAnsi="Times New Roman" w:cs="Times New Roman"/>
          <w:color w:val="000000" w:themeColor="text1"/>
          <w:sz w:val="24"/>
          <w:szCs w:val="24"/>
        </w:rPr>
        <w:t>Srbije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7129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7129">
        <w:rPr>
          <w:rFonts w:ascii="Times New Roman" w:hAnsi="Times New Roman" w:cs="Times New Roman"/>
          <w:color w:val="000000" w:themeColor="text1"/>
          <w:sz w:val="24"/>
          <w:szCs w:val="24"/>
        </w:rPr>
        <w:t>Vlade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7129">
        <w:rPr>
          <w:rFonts w:ascii="Times New Roman" w:hAnsi="Times New Roman" w:cs="Times New Roman"/>
          <w:color w:val="000000" w:themeColor="text1"/>
          <w:sz w:val="24"/>
          <w:szCs w:val="24"/>
        </w:rPr>
        <w:t>Države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7129">
        <w:rPr>
          <w:rFonts w:ascii="Times New Roman" w:hAnsi="Times New Roman" w:cs="Times New Roman"/>
          <w:color w:val="000000" w:themeColor="text1"/>
          <w:sz w:val="24"/>
          <w:szCs w:val="24"/>
        </w:rPr>
        <w:t>Palestine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7129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7129">
        <w:rPr>
          <w:rFonts w:ascii="Times New Roman" w:hAnsi="Times New Roman" w:cs="Times New Roman"/>
          <w:color w:val="000000" w:themeColor="text1"/>
          <w:sz w:val="24"/>
          <w:szCs w:val="24"/>
        </w:rPr>
        <w:t>oblasti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7129">
        <w:rPr>
          <w:rFonts w:ascii="Times New Roman" w:hAnsi="Times New Roman" w:cs="Times New Roman"/>
          <w:color w:val="000000" w:themeColor="text1"/>
          <w:sz w:val="24"/>
          <w:szCs w:val="24"/>
        </w:rPr>
        <w:t>bezbednosne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7129">
        <w:rPr>
          <w:rFonts w:ascii="Times New Roman" w:hAnsi="Times New Roman" w:cs="Times New Roman"/>
          <w:color w:val="000000" w:themeColor="text1"/>
          <w:sz w:val="24"/>
          <w:szCs w:val="24"/>
        </w:rPr>
        <w:t>saradnje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37129">
        <w:rPr>
          <w:rFonts w:ascii="Times New Roman" w:hAnsi="Times New Roman" w:cs="Times New Roman"/>
          <w:color w:val="000000" w:themeColor="text1"/>
          <w:sz w:val="24"/>
          <w:szCs w:val="24"/>
        </w:rPr>
        <w:t>koji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7129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7129">
        <w:rPr>
          <w:rFonts w:ascii="Times New Roman" w:hAnsi="Times New Roman" w:cs="Times New Roman"/>
          <w:color w:val="000000" w:themeColor="text1"/>
          <w:sz w:val="24"/>
          <w:szCs w:val="24"/>
        </w:rPr>
        <w:t>podnela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7129">
        <w:rPr>
          <w:rFonts w:ascii="Times New Roman" w:hAnsi="Times New Roman" w:cs="Times New Roman"/>
          <w:color w:val="000000" w:themeColor="text1"/>
          <w:sz w:val="24"/>
          <w:szCs w:val="24"/>
        </w:rPr>
        <w:t>Vlada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137129">
        <w:rPr>
          <w:rFonts w:ascii="Times New Roman" w:hAnsi="Times New Roman" w:cs="Times New Roman"/>
          <w:color w:val="000000" w:themeColor="text1"/>
          <w:sz w:val="24"/>
          <w:szCs w:val="24"/>
        </w:rPr>
        <w:t>broj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011-283/21 </w:t>
      </w:r>
      <w:r w:rsidR="00137129">
        <w:rPr>
          <w:rFonts w:ascii="Times New Roman" w:hAnsi="Times New Roman" w:cs="Times New Roman"/>
          <w:color w:val="000000" w:themeColor="text1"/>
          <w:sz w:val="24"/>
          <w:szCs w:val="24"/>
        </w:rPr>
        <w:t>od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19. </w:t>
      </w:r>
      <w:r w:rsidR="00137129">
        <w:rPr>
          <w:rFonts w:ascii="Times New Roman" w:hAnsi="Times New Roman" w:cs="Times New Roman"/>
          <w:color w:val="000000" w:themeColor="text1"/>
          <w:sz w:val="24"/>
          <w:szCs w:val="24"/>
        </w:rPr>
        <w:t>februara</w:t>
      </w:r>
      <w:r w:rsidR="005854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2021. </w:t>
      </w:r>
      <w:r w:rsidR="00137129">
        <w:rPr>
          <w:rFonts w:ascii="Times New Roman" w:hAnsi="Times New Roman" w:cs="Times New Roman"/>
          <w:color w:val="000000" w:themeColor="text1"/>
          <w:sz w:val="24"/>
          <w:szCs w:val="24"/>
        </w:rPr>
        <w:t>godine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137129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7129">
        <w:rPr>
          <w:rFonts w:ascii="Times New Roman" w:hAnsi="Times New Roman" w:cs="Times New Roman"/>
          <w:color w:val="000000" w:themeColor="text1"/>
          <w:sz w:val="24"/>
          <w:szCs w:val="24"/>
        </w:rPr>
        <w:t>načelu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65FA4" w:rsidRPr="0029789F" w:rsidRDefault="00E65FA4" w:rsidP="00E65FA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="00137129">
        <w:rPr>
          <w:rFonts w:ascii="Times New Roman" w:eastAsia="Times New Roman" w:hAnsi="Times New Roman" w:cs="Times New Roman"/>
          <w:sz w:val="24"/>
          <w:szCs w:val="24"/>
        </w:rPr>
        <w:t>Sednica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7129">
        <w:rPr>
          <w:rFonts w:ascii="Times New Roman" w:eastAsia="Times New Roman" w:hAnsi="Times New Roman" w:cs="Times New Roman"/>
          <w:sz w:val="24"/>
          <w:szCs w:val="24"/>
        </w:rPr>
        <w:t>će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7129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7129">
        <w:rPr>
          <w:rFonts w:ascii="Times New Roman" w:eastAsia="Times New Roman" w:hAnsi="Times New Roman" w:cs="Times New Roman"/>
          <w:sz w:val="24"/>
          <w:szCs w:val="24"/>
        </w:rPr>
        <w:t>održati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7129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7129">
        <w:rPr>
          <w:rFonts w:ascii="Times New Roman" w:eastAsia="Times New Roman" w:hAnsi="Times New Roman" w:cs="Times New Roman"/>
          <w:sz w:val="24"/>
          <w:szCs w:val="24"/>
        </w:rPr>
        <w:t>zgradi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7129">
        <w:rPr>
          <w:rFonts w:ascii="Times New Roman" w:eastAsia="Times New Roman" w:hAnsi="Times New Roman" w:cs="Times New Roman"/>
          <w:sz w:val="24"/>
          <w:szCs w:val="24"/>
        </w:rPr>
        <w:t>Doma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7129">
        <w:rPr>
          <w:rFonts w:ascii="Times New Roman" w:eastAsia="Times New Roman" w:hAnsi="Times New Roman" w:cs="Times New Roman"/>
          <w:sz w:val="24"/>
          <w:szCs w:val="24"/>
        </w:rPr>
        <w:t>Narodne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7129">
        <w:rPr>
          <w:rFonts w:ascii="Times New Roman" w:eastAsia="Times New Roman" w:hAnsi="Times New Roman" w:cs="Times New Roman"/>
          <w:sz w:val="24"/>
          <w:szCs w:val="24"/>
        </w:rPr>
        <w:t>skupštine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7129">
        <w:rPr>
          <w:rFonts w:ascii="Times New Roman" w:eastAsia="Times New Roman" w:hAnsi="Times New Roman" w:cs="Times New Roman"/>
          <w:sz w:val="24"/>
          <w:szCs w:val="24"/>
        </w:rPr>
        <w:t>Republike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7129">
        <w:rPr>
          <w:rFonts w:ascii="Times New Roman" w:eastAsia="Times New Roman" w:hAnsi="Times New Roman" w:cs="Times New Roman"/>
          <w:sz w:val="24"/>
          <w:szCs w:val="24"/>
        </w:rPr>
        <w:t>Srbije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37129">
        <w:rPr>
          <w:rFonts w:ascii="Times New Roman" w:eastAsia="Times New Roman" w:hAnsi="Times New Roman" w:cs="Times New Roman"/>
          <w:sz w:val="24"/>
          <w:szCs w:val="24"/>
        </w:rPr>
        <w:t>Trg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7129">
        <w:rPr>
          <w:rFonts w:ascii="Times New Roman" w:eastAsia="Times New Roman" w:hAnsi="Times New Roman" w:cs="Times New Roman"/>
          <w:sz w:val="24"/>
          <w:szCs w:val="24"/>
        </w:rPr>
        <w:t>Nikole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7129">
        <w:rPr>
          <w:rFonts w:ascii="Times New Roman" w:eastAsia="Times New Roman" w:hAnsi="Times New Roman" w:cs="Times New Roman"/>
          <w:sz w:val="24"/>
          <w:szCs w:val="24"/>
        </w:rPr>
        <w:t>Pašića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13, </w:t>
      </w:r>
      <w:r w:rsidR="00137129">
        <w:rPr>
          <w:rFonts w:ascii="Times New Roman" w:eastAsia="Times New Roman" w:hAnsi="Times New Roman" w:cs="Times New Roman"/>
          <w:sz w:val="24"/>
          <w:szCs w:val="24"/>
        </w:rPr>
        <w:t>sala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05FC"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 w:rsidRPr="002978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65FA4" w:rsidRDefault="00E65FA4" w:rsidP="00E65FA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137129">
        <w:rPr>
          <w:rFonts w:ascii="Times New Roman" w:eastAsia="Times New Roman" w:hAnsi="Times New Roman" w:cs="Times New Roman"/>
          <w:sz w:val="24"/>
          <w:szCs w:val="24"/>
        </w:rPr>
        <w:t>Mole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7129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7129"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7129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7129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7129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7129">
        <w:rPr>
          <w:rFonts w:ascii="Times New Roman" w:eastAsia="Times New Roman" w:hAnsi="Times New Roman" w:cs="Times New Roman"/>
          <w:sz w:val="24"/>
          <w:szCs w:val="24"/>
        </w:rPr>
        <w:t>slučaju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7129">
        <w:rPr>
          <w:rFonts w:ascii="Times New Roman" w:eastAsia="Times New Roman" w:hAnsi="Times New Roman" w:cs="Times New Roman"/>
          <w:sz w:val="24"/>
          <w:szCs w:val="24"/>
        </w:rPr>
        <w:t>sprečenosti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7129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7129">
        <w:rPr>
          <w:rFonts w:ascii="Times New Roman" w:eastAsia="Times New Roman" w:hAnsi="Times New Roman" w:cs="Times New Roman"/>
          <w:sz w:val="24"/>
          <w:szCs w:val="24"/>
        </w:rPr>
        <w:t>prisustvuju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7129">
        <w:rPr>
          <w:rFonts w:ascii="Times New Roman" w:eastAsia="Times New Roman" w:hAnsi="Times New Roman" w:cs="Times New Roman"/>
          <w:sz w:val="24"/>
          <w:szCs w:val="24"/>
        </w:rPr>
        <w:t>sednici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7129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3712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7129">
        <w:rPr>
          <w:rFonts w:ascii="Times New Roman" w:eastAsia="Times New Roman" w:hAnsi="Times New Roman" w:cs="Times New Roman"/>
          <w:sz w:val="24"/>
          <w:szCs w:val="24"/>
        </w:rPr>
        <w:t>tome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7129">
        <w:rPr>
          <w:rFonts w:ascii="Times New Roman" w:eastAsia="Times New Roman" w:hAnsi="Times New Roman" w:cs="Times New Roman"/>
          <w:sz w:val="24"/>
          <w:szCs w:val="24"/>
        </w:rPr>
        <w:t>obaveste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7129">
        <w:rPr>
          <w:rFonts w:ascii="Times New Roman" w:eastAsia="Times New Roman" w:hAnsi="Times New Roman" w:cs="Times New Roman"/>
          <w:sz w:val="24"/>
          <w:szCs w:val="24"/>
        </w:rPr>
        <w:t>svoje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7129">
        <w:rPr>
          <w:rFonts w:ascii="Times New Roman" w:eastAsia="Times New Roman" w:hAnsi="Times New Roman" w:cs="Times New Roman"/>
          <w:sz w:val="24"/>
          <w:szCs w:val="24"/>
        </w:rPr>
        <w:t>zamenike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7129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7129">
        <w:rPr>
          <w:rFonts w:ascii="Times New Roman" w:eastAsia="Times New Roman" w:hAnsi="Times New Roman" w:cs="Times New Roman"/>
          <w:sz w:val="24"/>
          <w:szCs w:val="24"/>
        </w:rPr>
        <w:t>Odboru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65FA4" w:rsidRPr="0029789F" w:rsidRDefault="00E65FA4" w:rsidP="00E65FA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5FA4" w:rsidRPr="0029789F" w:rsidRDefault="00E65FA4" w:rsidP="00E65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71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bookmarkStart w:id="0" w:name="_GoBack"/>
      <w:bookmarkEnd w:id="0"/>
      <w:r w:rsidR="00137129">
        <w:rPr>
          <w:rFonts w:ascii="Times New Roman" w:eastAsia="Times New Roman" w:hAnsi="Times New Roman" w:cs="Times New Roman"/>
          <w:sz w:val="24"/>
          <w:szCs w:val="24"/>
        </w:rPr>
        <w:t>Predsednik</w:t>
      </w:r>
    </w:p>
    <w:p w:rsidR="00E65FA4" w:rsidRPr="0029789F" w:rsidRDefault="00E65FA4" w:rsidP="00E65F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5FA4" w:rsidRPr="0029789F" w:rsidRDefault="00E65FA4" w:rsidP="00E65FA4">
      <w:pPr>
        <w:spacing w:after="0" w:line="240" w:lineRule="auto"/>
        <w:ind w:firstLine="720"/>
        <w:jc w:val="right"/>
        <w:rPr>
          <w:rFonts w:ascii="Calibri" w:eastAsia="Calibri" w:hAnsi="Calibri" w:cs="Calibri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Pr="002978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="00137129">
        <w:rPr>
          <w:rFonts w:ascii="Times New Roman" w:eastAsia="Times New Roman" w:hAnsi="Times New Roman" w:cs="Times New Roman"/>
          <w:sz w:val="24"/>
          <w:szCs w:val="24"/>
        </w:rPr>
        <w:t>Jelena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7129">
        <w:rPr>
          <w:rFonts w:ascii="Times New Roman" w:eastAsia="Times New Roman" w:hAnsi="Times New Roman" w:cs="Times New Roman"/>
          <w:sz w:val="24"/>
          <w:szCs w:val="24"/>
        </w:rPr>
        <w:t>Žarić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7129">
        <w:rPr>
          <w:rFonts w:ascii="Times New Roman" w:eastAsia="Times New Roman" w:hAnsi="Times New Roman" w:cs="Times New Roman"/>
          <w:sz w:val="24"/>
          <w:szCs w:val="24"/>
        </w:rPr>
        <w:t>Kovačević</w:t>
      </w:r>
      <w:r w:rsidRPr="002978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13712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>.</w:t>
      </w:r>
      <w:r w:rsidR="00137129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5FA4" w:rsidRPr="006B0889" w:rsidRDefault="00E65FA4" w:rsidP="00E65FA4">
      <w:pPr>
        <w:rPr>
          <w:lang w:val="en-US"/>
        </w:rPr>
      </w:pPr>
    </w:p>
    <w:p w:rsidR="009A387D" w:rsidRDefault="009A387D"/>
    <w:sectPr w:rsidR="009A38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FCB" w:rsidRDefault="00871FCB" w:rsidP="00137129">
      <w:pPr>
        <w:spacing w:after="0" w:line="240" w:lineRule="auto"/>
      </w:pPr>
      <w:r>
        <w:separator/>
      </w:r>
    </w:p>
  </w:endnote>
  <w:endnote w:type="continuationSeparator" w:id="0">
    <w:p w:rsidR="00871FCB" w:rsidRDefault="00871FCB" w:rsidP="00137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129" w:rsidRDefault="001371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129" w:rsidRDefault="001371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129" w:rsidRDefault="001371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FCB" w:rsidRDefault="00871FCB" w:rsidP="00137129">
      <w:pPr>
        <w:spacing w:after="0" w:line="240" w:lineRule="auto"/>
      </w:pPr>
      <w:r>
        <w:separator/>
      </w:r>
    </w:p>
  </w:footnote>
  <w:footnote w:type="continuationSeparator" w:id="0">
    <w:p w:rsidR="00871FCB" w:rsidRDefault="00871FCB" w:rsidP="00137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129" w:rsidRDefault="001371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129" w:rsidRDefault="001371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129" w:rsidRDefault="001371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FA4"/>
    <w:rsid w:val="00137129"/>
    <w:rsid w:val="001F2708"/>
    <w:rsid w:val="0026725C"/>
    <w:rsid w:val="0031406C"/>
    <w:rsid w:val="00360496"/>
    <w:rsid w:val="004B0DB5"/>
    <w:rsid w:val="00585467"/>
    <w:rsid w:val="005B1C83"/>
    <w:rsid w:val="00694559"/>
    <w:rsid w:val="006B50D4"/>
    <w:rsid w:val="00777699"/>
    <w:rsid w:val="007A25C3"/>
    <w:rsid w:val="00871FCB"/>
    <w:rsid w:val="00880930"/>
    <w:rsid w:val="008B6C42"/>
    <w:rsid w:val="009A387D"/>
    <w:rsid w:val="00B02F06"/>
    <w:rsid w:val="00B26C59"/>
    <w:rsid w:val="00B77BC9"/>
    <w:rsid w:val="00BB070D"/>
    <w:rsid w:val="00BC3CD7"/>
    <w:rsid w:val="00CF7A55"/>
    <w:rsid w:val="00DE4A59"/>
    <w:rsid w:val="00E65FA4"/>
    <w:rsid w:val="00EB685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9F711"/>
  <w15:docId w15:val="{FB3A02AC-A3E1-4F46-BE8D-779CD15E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FA4"/>
    <w:pPr>
      <w:spacing w:after="160" w:line="259" w:lineRule="auto"/>
      <w:jc w:val="left"/>
    </w:pPr>
    <w:rPr>
      <w:rFonts w:asciiTheme="minorHAnsi" w:eastAsiaTheme="minorEastAsia" w:hAnsiTheme="minorHAnsi"/>
      <w:sz w:val="22"/>
      <w:lang w:val="sr-Cyrl-R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467"/>
    <w:rPr>
      <w:rFonts w:ascii="Segoe UI" w:eastAsiaTheme="minorEastAsia" w:hAnsi="Segoe UI" w:cs="Segoe UI"/>
      <w:sz w:val="18"/>
      <w:szCs w:val="18"/>
      <w:lang w:val="sr-Cyrl-RS" w:eastAsia="sr-Cyrl-RS"/>
    </w:rPr>
  </w:style>
  <w:style w:type="paragraph" w:styleId="Header">
    <w:name w:val="header"/>
    <w:basedOn w:val="Normal"/>
    <w:link w:val="HeaderChar"/>
    <w:uiPriority w:val="99"/>
    <w:unhideWhenUsed/>
    <w:rsid w:val="001371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129"/>
    <w:rPr>
      <w:rFonts w:asciiTheme="minorHAnsi" w:eastAsiaTheme="minorEastAsia" w:hAnsiTheme="minorHAnsi"/>
      <w:sz w:val="22"/>
      <w:lang w:val="sr-Cyrl-RS" w:eastAsia="sr-Cyrl-RS"/>
    </w:rPr>
  </w:style>
  <w:style w:type="paragraph" w:styleId="Footer">
    <w:name w:val="footer"/>
    <w:basedOn w:val="Normal"/>
    <w:link w:val="FooterChar"/>
    <w:uiPriority w:val="99"/>
    <w:unhideWhenUsed/>
    <w:rsid w:val="001371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129"/>
    <w:rPr>
      <w:rFonts w:asciiTheme="minorHAnsi" w:eastAsiaTheme="minorEastAsia" w:hAnsiTheme="minorHAnsi"/>
      <w:sz w:val="22"/>
      <w:lang w:val="sr-Cyrl-RS" w:eastAsia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3</cp:revision>
  <cp:lastPrinted>2021-03-03T09:48:00Z</cp:lastPrinted>
  <dcterms:created xsi:type="dcterms:W3CDTF">2021-03-02T10:22:00Z</dcterms:created>
  <dcterms:modified xsi:type="dcterms:W3CDTF">2021-03-18T09:18:00Z</dcterms:modified>
</cp:coreProperties>
</file>